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B5376" w14:textId="77777777" w:rsidR="00CB096B" w:rsidRDefault="00CB096B">
      <w:pPr>
        <w:spacing w:line="200" w:lineRule="atLeast"/>
        <w:jc w:val="right"/>
      </w:pPr>
      <w:r>
        <w:t xml:space="preserve">Tarnowiec, dnia...................................... </w:t>
      </w:r>
    </w:p>
    <w:p w14:paraId="4E0DDB17" w14:textId="77777777" w:rsidR="00CB096B" w:rsidRDefault="00CB096B">
      <w:pPr>
        <w:spacing w:line="200" w:lineRule="atLeast"/>
        <w:ind w:right="6845"/>
        <w:jc w:val="center"/>
      </w:pPr>
      <w:r>
        <w:t>…..........................................</w:t>
      </w:r>
    </w:p>
    <w:p w14:paraId="049AD9B3" w14:textId="77777777" w:rsidR="00CB096B" w:rsidRDefault="00CB096B">
      <w:pPr>
        <w:spacing w:line="200" w:lineRule="atLeast"/>
        <w:ind w:right="6845"/>
        <w:jc w:val="center"/>
      </w:pPr>
      <w:r>
        <w:t>(nazwisko i imię)</w:t>
      </w:r>
    </w:p>
    <w:p w14:paraId="439E616C" w14:textId="77777777" w:rsidR="00CB096B" w:rsidRDefault="00CB096B">
      <w:pPr>
        <w:spacing w:line="200" w:lineRule="atLeast"/>
        <w:ind w:right="6845"/>
        <w:jc w:val="center"/>
      </w:pPr>
      <w:bookmarkStart w:id="0" w:name="__DdeLink__1814_1091759768"/>
      <w:r>
        <w:t>…..........................................</w:t>
      </w:r>
      <w:bookmarkEnd w:id="0"/>
    </w:p>
    <w:p w14:paraId="2E0C4B52" w14:textId="77777777" w:rsidR="00CB096B" w:rsidRDefault="00CB096B">
      <w:pPr>
        <w:spacing w:line="200" w:lineRule="atLeast"/>
        <w:ind w:right="6845"/>
        <w:jc w:val="center"/>
      </w:pPr>
      <w:r>
        <w:t>…..........................................</w:t>
      </w:r>
    </w:p>
    <w:p w14:paraId="28B24F86" w14:textId="77777777" w:rsidR="00CB096B" w:rsidRDefault="00CB096B">
      <w:pPr>
        <w:spacing w:line="200" w:lineRule="atLeast"/>
        <w:ind w:right="6845"/>
        <w:jc w:val="center"/>
      </w:pPr>
      <w:r>
        <w:t xml:space="preserve">(adres zamieszkania) </w:t>
      </w:r>
    </w:p>
    <w:p w14:paraId="5BA18D23" w14:textId="77777777" w:rsidR="00CB096B" w:rsidRDefault="00CB096B">
      <w:pPr>
        <w:spacing w:line="200" w:lineRule="atLeast"/>
        <w:ind w:right="6845"/>
        <w:jc w:val="center"/>
      </w:pPr>
      <w:r>
        <w:t>…..........................................</w:t>
      </w:r>
    </w:p>
    <w:p w14:paraId="5FB0602A" w14:textId="77777777" w:rsidR="00CB096B" w:rsidRDefault="00CB096B">
      <w:pPr>
        <w:spacing w:line="200" w:lineRule="atLeast"/>
        <w:ind w:right="6845"/>
        <w:jc w:val="center"/>
      </w:pPr>
      <w:r>
        <w:t>(telefon kontaktowy)</w:t>
      </w:r>
    </w:p>
    <w:p w14:paraId="0C660D0B" w14:textId="77777777" w:rsidR="00CB096B" w:rsidRDefault="00CB096B">
      <w:pPr>
        <w:spacing w:line="200" w:lineRule="atLeast"/>
      </w:pPr>
    </w:p>
    <w:p w14:paraId="420F140C" w14:textId="77777777" w:rsidR="00CB096B" w:rsidRDefault="00CB096B">
      <w:pPr>
        <w:spacing w:line="360" w:lineRule="auto"/>
      </w:pPr>
    </w:p>
    <w:p w14:paraId="5780DAE9" w14:textId="77777777" w:rsidR="00CB096B" w:rsidRDefault="00CB096B">
      <w:pPr>
        <w:spacing w:line="360" w:lineRule="auto"/>
        <w:ind w:left="6245"/>
        <w:rPr>
          <w:b/>
          <w:bCs/>
        </w:rPr>
      </w:pPr>
      <w:r>
        <w:rPr>
          <w:b/>
          <w:bCs/>
        </w:rPr>
        <w:t xml:space="preserve">Urząd Gminy </w:t>
      </w:r>
    </w:p>
    <w:p w14:paraId="055B1296" w14:textId="77777777" w:rsidR="00CB096B" w:rsidRDefault="00CB096B">
      <w:pPr>
        <w:spacing w:line="360" w:lineRule="auto"/>
        <w:ind w:left="6245"/>
        <w:rPr>
          <w:b/>
          <w:bCs/>
        </w:rPr>
      </w:pPr>
      <w:r>
        <w:rPr>
          <w:b/>
          <w:bCs/>
        </w:rPr>
        <w:t>w Tarnowcu</w:t>
      </w:r>
    </w:p>
    <w:p w14:paraId="11E4B43A" w14:textId="77777777" w:rsidR="00CB096B" w:rsidRDefault="00CB096B">
      <w:pPr>
        <w:spacing w:line="360" w:lineRule="auto"/>
      </w:pPr>
    </w:p>
    <w:p w14:paraId="0DE2BD3C" w14:textId="77777777" w:rsidR="00CB096B" w:rsidRDefault="00CB096B">
      <w:pPr>
        <w:spacing w:line="360" w:lineRule="auto"/>
        <w:jc w:val="center"/>
        <w:rPr>
          <w:b/>
          <w:bCs/>
        </w:rPr>
      </w:pPr>
      <w:r>
        <w:rPr>
          <w:b/>
          <w:bCs/>
        </w:rPr>
        <w:t>WNIOSEK</w:t>
      </w:r>
    </w:p>
    <w:p w14:paraId="4E82680F" w14:textId="77777777" w:rsidR="00CB096B" w:rsidRDefault="00CB096B">
      <w:pPr>
        <w:spacing w:line="360" w:lineRule="auto"/>
      </w:pPr>
    </w:p>
    <w:p w14:paraId="7BDEE94D" w14:textId="77777777" w:rsidR="00CB096B" w:rsidRDefault="00CB096B">
      <w:pPr>
        <w:spacing w:line="200" w:lineRule="atLeast"/>
        <w:jc w:val="both"/>
      </w:pPr>
      <w:r>
        <w:tab/>
        <w:t>Zwracam się o dofinansowanie zadania polegającego na odbiorze, transporcie i unieszkodliwieniu ................................................................................................................................</w:t>
      </w:r>
    </w:p>
    <w:p w14:paraId="31A937B8" w14:textId="77777777" w:rsidR="00CB096B" w:rsidRDefault="00CB096B">
      <w:pPr>
        <w:spacing w:line="360" w:lineRule="auto"/>
        <w:ind w:left="4595"/>
        <w:jc w:val="both"/>
        <w:rPr>
          <w:sz w:val="16"/>
          <w:szCs w:val="16"/>
        </w:rPr>
      </w:pPr>
      <w:r>
        <w:rPr>
          <w:sz w:val="16"/>
          <w:szCs w:val="16"/>
        </w:rPr>
        <w:t>(określić rodzaj wyrobów)</w:t>
      </w:r>
    </w:p>
    <w:p w14:paraId="43CB545A" w14:textId="77777777" w:rsidR="00CB096B" w:rsidRDefault="00CB096B">
      <w:pPr>
        <w:spacing w:line="360" w:lineRule="auto"/>
        <w:jc w:val="both"/>
      </w:pPr>
      <w:r>
        <w:t>pochodzących z prac demontażowo - rozbiórkowych tj. wymiany elementów budowlanych zawierających azbest na terenie mojej nieruchomości w części dotyczącej kosztów odbioru, transportu i unieszkodliwienia odpadu przez wyspecjalizowaną firmę. Ilość zdemontowanych wyrobów zawierających azbest:.............................................................................................................</w:t>
      </w:r>
    </w:p>
    <w:p w14:paraId="6A6FD79C" w14:textId="77777777" w:rsidR="00CB096B" w:rsidRDefault="00CB096B">
      <w:pPr>
        <w:spacing w:line="200" w:lineRule="atLeast"/>
        <w:jc w:val="both"/>
      </w:pPr>
      <w:bookmarkStart w:id="1" w:name="__DdeLink__1816_1091759768"/>
      <w:r>
        <w:t>…............................................................................................................................................................</w:t>
      </w:r>
      <w:bookmarkEnd w:id="1"/>
    </w:p>
    <w:p w14:paraId="5FAF707C" w14:textId="77777777" w:rsidR="00CB096B" w:rsidRDefault="00CB096B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(określić powierzchnię w m2)</w:t>
      </w:r>
    </w:p>
    <w:p w14:paraId="687B25B4" w14:textId="77777777" w:rsidR="00CB096B" w:rsidRDefault="00CB096B">
      <w:pPr>
        <w:spacing w:line="360" w:lineRule="auto"/>
        <w:jc w:val="both"/>
      </w:pPr>
      <w:r>
        <w:t>Płyty zostały zdemontowane z budynku mieszkalnego / gospodarczego*</w:t>
      </w:r>
    </w:p>
    <w:p w14:paraId="5762505E" w14:textId="77777777" w:rsidR="00CB096B" w:rsidRDefault="00CB096B">
      <w:pPr>
        <w:spacing w:line="200" w:lineRule="atLeast"/>
        <w:jc w:val="both"/>
      </w:pPr>
      <w:r>
        <w:t>…............................................................................................................................................................</w:t>
      </w:r>
    </w:p>
    <w:p w14:paraId="71B20827" w14:textId="77777777" w:rsidR="00CB096B" w:rsidRDefault="00CB096B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(określić rodzaj obiektu)</w:t>
      </w:r>
    </w:p>
    <w:p w14:paraId="55EFB07C" w14:textId="77777777" w:rsidR="00CB096B" w:rsidRDefault="00CB096B">
      <w:pPr>
        <w:spacing w:line="200" w:lineRule="atLeast"/>
        <w:jc w:val="both"/>
      </w:pPr>
      <w:r>
        <w:t xml:space="preserve">zlokalizowanego na posesji.................................................................................................................... </w:t>
      </w:r>
    </w:p>
    <w:p w14:paraId="675269AC" w14:textId="77777777" w:rsidR="00CB096B" w:rsidRDefault="00CB096B">
      <w:pPr>
        <w:spacing w:line="360" w:lineRule="auto"/>
        <w:ind w:left="5645"/>
        <w:jc w:val="both"/>
        <w:rPr>
          <w:sz w:val="20"/>
          <w:szCs w:val="20"/>
        </w:rPr>
      </w:pPr>
      <w:r>
        <w:rPr>
          <w:sz w:val="20"/>
          <w:szCs w:val="20"/>
        </w:rPr>
        <w:t>(podać adres)</w:t>
      </w:r>
    </w:p>
    <w:p w14:paraId="5FACE983" w14:textId="77777777" w:rsidR="00CB096B" w:rsidRDefault="00CB096B">
      <w:pPr>
        <w:spacing w:line="360" w:lineRule="auto"/>
        <w:jc w:val="both"/>
      </w:pPr>
      <w:r>
        <w:t>Jednocześnie oświadczam, iż:</w:t>
      </w:r>
    </w:p>
    <w:p w14:paraId="0787345D" w14:textId="77777777" w:rsidR="00CB096B" w:rsidRDefault="00CB096B">
      <w:pPr>
        <w:numPr>
          <w:ilvl w:val="0"/>
          <w:numId w:val="1"/>
        </w:numPr>
        <w:spacing w:line="360" w:lineRule="auto"/>
        <w:jc w:val="both"/>
      </w:pPr>
      <w:r>
        <w:t xml:space="preserve">posiadam </w:t>
      </w:r>
      <w:r w:rsidR="003F5993">
        <w:t>tytuł prawny do budynku/ów znajduj</w:t>
      </w:r>
      <w:r>
        <w:t>ących się na działce o nr ew....................... w miejscowości...............................................................................Gmina Tarnowiec,</w:t>
      </w:r>
    </w:p>
    <w:p w14:paraId="68F08B3B" w14:textId="77777777" w:rsidR="00CB096B" w:rsidRDefault="00CB096B" w:rsidP="003F5993">
      <w:pPr>
        <w:numPr>
          <w:ilvl w:val="0"/>
          <w:numId w:val="1"/>
        </w:numPr>
        <w:spacing w:line="360" w:lineRule="auto"/>
        <w:jc w:val="both"/>
      </w:pPr>
      <w:r>
        <w:t xml:space="preserve">obiekty i grunty, na których znajdują się materiały zawierające azbest nie są wykorzystywane na cele działalności gospodarczej w rozumieniu ustawy z dnia 2 lipca 2004r. o swobodzie działalności gospodarczej </w:t>
      </w:r>
      <w:r w:rsidR="003F5993" w:rsidRPr="003F5993">
        <w:t>(t.j. Dz. U. z 2017 r. poz. 2168 z późn. zm.)</w:t>
      </w:r>
      <w:r>
        <w:t>,</w:t>
      </w:r>
    </w:p>
    <w:p w14:paraId="6F1A4028" w14:textId="77777777" w:rsidR="00CB096B" w:rsidRDefault="00CB096B">
      <w:pPr>
        <w:numPr>
          <w:ilvl w:val="0"/>
          <w:numId w:val="1"/>
        </w:numPr>
        <w:spacing w:line="360" w:lineRule="auto"/>
        <w:jc w:val="both"/>
      </w:pPr>
      <w:r>
        <w:t>wyrażam zgodę na kontrolę prac objętych moim wnioskiem przez osoby posiadające upoważnienie Wójta Gminy.</w:t>
      </w:r>
    </w:p>
    <w:p w14:paraId="5D1C23AF" w14:textId="77777777" w:rsidR="00CB096B" w:rsidRDefault="00CB096B">
      <w:pPr>
        <w:spacing w:line="360" w:lineRule="auto"/>
        <w:jc w:val="both"/>
      </w:pPr>
    </w:p>
    <w:p w14:paraId="1B91D2CF" w14:textId="77777777" w:rsidR="00CB096B" w:rsidRDefault="00CB096B">
      <w:pPr>
        <w:spacing w:line="200" w:lineRule="atLeast"/>
        <w:jc w:val="right"/>
      </w:pPr>
      <w:r>
        <w:t>….......................................................</w:t>
      </w:r>
    </w:p>
    <w:p w14:paraId="445107B2" w14:textId="77777777" w:rsidR="00CB096B" w:rsidRDefault="00CB096B">
      <w:pPr>
        <w:spacing w:line="200" w:lineRule="atLeast"/>
        <w:ind w:left="7350"/>
        <w:jc w:val="both"/>
        <w:rPr>
          <w:sz w:val="20"/>
          <w:szCs w:val="20"/>
        </w:rPr>
      </w:pPr>
      <w:r>
        <w:rPr>
          <w:sz w:val="20"/>
          <w:szCs w:val="20"/>
        </w:rPr>
        <w:t>(podpis i data)</w:t>
      </w:r>
    </w:p>
    <w:p w14:paraId="73A10FDA" w14:textId="77777777" w:rsidR="003F5993" w:rsidRDefault="003F5993">
      <w:pPr>
        <w:spacing w:line="200" w:lineRule="atLeast"/>
        <w:ind w:left="7350"/>
        <w:jc w:val="both"/>
        <w:rPr>
          <w:sz w:val="20"/>
          <w:szCs w:val="20"/>
        </w:rPr>
      </w:pPr>
    </w:p>
    <w:p w14:paraId="04EA1662" w14:textId="77777777" w:rsidR="003F5993" w:rsidRDefault="003F5993" w:rsidP="00FD647F">
      <w:pPr>
        <w:spacing w:line="200" w:lineRule="atLeast"/>
        <w:ind w:left="7350"/>
        <w:jc w:val="both"/>
        <w:rPr>
          <w:sz w:val="20"/>
          <w:szCs w:val="20"/>
        </w:rPr>
      </w:pPr>
    </w:p>
    <w:p w14:paraId="23696E91" w14:textId="77777777" w:rsidR="003F5993" w:rsidRDefault="003F5993">
      <w:pPr>
        <w:spacing w:line="200" w:lineRule="atLeast"/>
        <w:ind w:left="7350"/>
        <w:jc w:val="both"/>
        <w:rPr>
          <w:sz w:val="20"/>
          <w:szCs w:val="20"/>
        </w:rPr>
      </w:pPr>
    </w:p>
    <w:p w14:paraId="1EC376A9" w14:textId="77777777" w:rsidR="004967C5" w:rsidRDefault="004967C5" w:rsidP="004967C5">
      <w:pPr>
        <w:spacing w:line="276" w:lineRule="auto"/>
        <w:jc w:val="center"/>
        <w:rPr>
          <w:sz w:val="20"/>
        </w:rPr>
      </w:pPr>
      <w:r>
        <w:rPr>
          <w:b/>
          <w:u w:val="single"/>
        </w:rPr>
        <w:t>Klauzula informacyjna dotycząca przetwarzania danych osobowych</w:t>
      </w:r>
    </w:p>
    <w:p w14:paraId="4BABFDE5" w14:textId="77777777" w:rsidR="004967C5" w:rsidRDefault="004967C5" w:rsidP="004967C5">
      <w:pPr>
        <w:spacing w:line="276" w:lineRule="auto"/>
        <w:jc w:val="center"/>
        <w:rPr>
          <w:sz w:val="20"/>
        </w:rPr>
      </w:pPr>
      <w:r>
        <w:rPr>
          <w:sz w:val="20"/>
        </w:rPr>
        <w:t xml:space="preserve">na podstawie  z art.13 ust. 1 i ust. 2 ogólnego rozporządzenia o ochronie danych osobowych (RODO) </w:t>
      </w:r>
    </w:p>
    <w:p w14:paraId="2038257E" w14:textId="77777777" w:rsidR="00FD647F" w:rsidRDefault="00FD647F" w:rsidP="004967C5">
      <w:pPr>
        <w:spacing w:line="276" w:lineRule="auto"/>
        <w:jc w:val="center"/>
        <w:rPr>
          <w:b/>
          <w:sz w:val="20"/>
        </w:rPr>
      </w:pPr>
    </w:p>
    <w:p w14:paraId="25030A72" w14:textId="77777777" w:rsidR="004967C5" w:rsidRDefault="004967C5" w:rsidP="004967C5">
      <w:pPr>
        <w:spacing w:line="276" w:lineRule="auto"/>
        <w:jc w:val="center"/>
        <w:rPr>
          <w:b/>
          <w:sz w:val="20"/>
        </w:rPr>
      </w:pPr>
    </w:p>
    <w:p w14:paraId="00B48FAF" w14:textId="77777777" w:rsidR="004967C5" w:rsidRDefault="004967C5" w:rsidP="00CB5433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bookmarkStart w:id="2" w:name="_Ref507499520"/>
      <w:r>
        <w:rPr>
          <w:rFonts w:ascii="Times New Roman" w:hAnsi="Times New Roman" w:cs="Times New Roman"/>
        </w:rPr>
        <w:t xml:space="preserve">Administratorem danych osobowych </w:t>
      </w:r>
      <w:r>
        <w:rPr>
          <w:rFonts w:ascii="Times New Roman" w:eastAsia="Garamond" w:hAnsi="Times New Roman" w:cs="Times New Roman"/>
        </w:rPr>
        <w:t xml:space="preserve">jest </w:t>
      </w:r>
      <w:r>
        <w:rPr>
          <w:rFonts w:ascii="Times New Roman" w:hAnsi="Times New Roman" w:cs="Times New Roman"/>
        </w:rPr>
        <w:t>Gmina Tarnowiec reprezentowana przez Wójta</w:t>
      </w:r>
      <w:bookmarkEnd w:id="2"/>
      <w:r>
        <w:rPr>
          <w:rFonts w:ascii="Times New Roman" w:hAnsi="Times New Roman" w:cs="Times New Roman"/>
        </w:rPr>
        <w:t>. Kontakt do Administratora: adres:  Tarnowiec 211, 38-204 Tarnowiec, tel. 13 4</w:t>
      </w:r>
      <w:r w:rsidR="00CC313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 </w:t>
      </w:r>
      <w:r w:rsidR="00CC313B">
        <w:rPr>
          <w:rFonts w:ascii="Times New Roman" w:hAnsi="Times New Roman" w:cs="Times New Roman"/>
        </w:rPr>
        <w:t>555 00</w:t>
      </w:r>
      <w:r>
        <w:rPr>
          <w:rFonts w:ascii="Times New Roman" w:hAnsi="Times New Roman" w:cs="Times New Roman"/>
        </w:rPr>
        <w:t>, e-mail: ugtarnowiec@ugtarnowiec.pl</w:t>
      </w:r>
    </w:p>
    <w:p w14:paraId="29F8DF01" w14:textId="77777777" w:rsidR="004967C5" w:rsidRDefault="004967C5" w:rsidP="00CB5433">
      <w:pPr>
        <w:pStyle w:val="NormalnyWeb"/>
        <w:numPr>
          <w:ilvl w:val="0"/>
          <w:numId w:val="4"/>
        </w:numPr>
        <w:tabs>
          <w:tab w:val="clear" w:pos="720"/>
          <w:tab w:val="num" w:pos="284"/>
        </w:tabs>
        <w:spacing w:before="0" w:after="0"/>
        <w:ind w:left="360"/>
        <w:jc w:val="both"/>
        <w:textAlignment w:val="baseline"/>
      </w:pPr>
      <w:r>
        <w:rPr>
          <w:sz w:val="22"/>
          <w:szCs w:val="22"/>
        </w:rPr>
        <w:t>Kontakt do Inspektora Ochrony Danych –e-mail: patrycja.kaczmarczyk-hap@ugtarnowiec.pl</w:t>
      </w:r>
    </w:p>
    <w:p w14:paraId="4B8FE635" w14:textId="77777777" w:rsidR="004967C5" w:rsidRPr="004967C5" w:rsidRDefault="004967C5" w:rsidP="00CB5433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ind w:left="360"/>
        <w:jc w:val="both"/>
        <w:rPr>
          <w:rFonts w:ascii="Times New Roman" w:hAnsi="Times New Roman" w:cs="Times New Roman"/>
        </w:rPr>
      </w:pPr>
      <w:r w:rsidRPr="004967C5">
        <w:rPr>
          <w:rFonts w:ascii="Times New Roman" w:hAnsi="Times New Roman" w:cs="Times New Roman"/>
        </w:rPr>
        <w:t>Urząd Gminy realizując swoje zadania może przetwarzać dane na podstawie:</w:t>
      </w:r>
      <w:r w:rsidRPr="004967C5">
        <w:rPr>
          <w:rFonts w:ascii="Times New Roman" w:hAnsi="Times New Roman" w:cs="Times New Roman"/>
          <w:i/>
        </w:rPr>
        <w:t xml:space="preserve"> </w:t>
      </w:r>
    </w:p>
    <w:p w14:paraId="6A7F511C" w14:textId="77777777" w:rsidR="004967C5" w:rsidRPr="004967C5" w:rsidRDefault="004967C5" w:rsidP="00DF3235">
      <w:pPr>
        <w:pStyle w:val="Akapitzlist"/>
        <w:numPr>
          <w:ilvl w:val="1"/>
          <w:numId w:val="4"/>
        </w:numPr>
        <w:tabs>
          <w:tab w:val="clear" w:pos="1080"/>
          <w:tab w:val="num" w:pos="567"/>
        </w:tabs>
        <w:ind w:left="567" w:hanging="425"/>
        <w:jc w:val="both"/>
        <w:rPr>
          <w:rFonts w:ascii="Times New Roman" w:hAnsi="Times New Roman" w:cs="Times New Roman"/>
        </w:rPr>
      </w:pPr>
      <w:r w:rsidRPr="004967C5">
        <w:rPr>
          <w:rFonts w:ascii="Times New Roman" w:hAnsi="Times New Roman" w:cs="Times New Roman"/>
        </w:rPr>
        <w:t>art. 6 ust. 1 lit. c RODO – tj. przetwarzanie jest niezbędne do wypełnienia obowiązku prawnego ciążącego na Administratorze wynikającego z realizacji przepisów ustawy z dnia 17 maja 1989 r. prawo geodezyjne i kartograficzne oraz ustawy z dnia 19 czerwca 1997 r. o zakazie stosowania wyrobów zawierających azbest;</w:t>
      </w:r>
    </w:p>
    <w:p w14:paraId="31579D34" w14:textId="77777777" w:rsidR="004967C5" w:rsidRPr="004967C5" w:rsidRDefault="004967C5" w:rsidP="00DF3235">
      <w:pPr>
        <w:pStyle w:val="Akapitzlist"/>
        <w:numPr>
          <w:ilvl w:val="1"/>
          <w:numId w:val="4"/>
        </w:numPr>
        <w:tabs>
          <w:tab w:val="clear" w:pos="1080"/>
          <w:tab w:val="num" w:pos="567"/>
        </w:tabs>
        <w:ind w:left="567" w:hanging="425"/>
        <w:jc w:val="both"/>
      </w:pPr>
      <w:r w:rsidRPr="004967C5">
        <w:rPr>
          <w:rFonts w:ascii="Times New Roman" w:hAnsi="Times New Roman" w:cs="Times New Roman"/>
        </w:rPr>
        <w:t>art. 6 ust. 1 lit. a RODO – tj. wyrażonej zgody w przypadku podania danych kontaktowych celem ułatwienia kontaktowania się (nr telefonu, adres e-mail).</w:t>
      </w:r>
    </w:p>
    <w:p w14:paraId="09369B4D" w14:textId="77777777" w:rsidR="004967C5" w:rsidRDefault="004967C5" w:rsidP="00DF3235">
      <w:pPr>
        <w:pStyle w:val="csd270a203"/>
        <w:numPr>
          <w:ilvl w:val="0"/>
          <w:numId w:val="4"/>
        </w:numPr>
        <w:tabs>
          <w:tab w:val="clear" w:pos="720"/>
          <w:tab w:val="num" w:pos="284"/>
        </w:tabs>
        <w:spacing w:before="0" w:after="0"/>
        <w:ind w:left="360"/>
        <w:jc w:val="both"/>
      </w:pPr>
      <w:r>
        <w:rPr>
          <w:sz w:val="22"/>
          <w:szCs w:val="22"/>
        </w:rPr>
        <w:t>Pani/Pana dane osobowe mogą być przetwarzane do realizacji obowiązków wynikających z ww. przepisów m.in.:</w:t>
      </w:r>
      <w:r w:rsidRPr="00F05FA8">
        <w:rPr>
          <w:sz w:val="22"/>
          <w:szCs w:val="22"/>
        </w:rPr>
        <w:t xml:space="preserve"> w celu odebrania, transportu i unieszkodliwienia odpadów zawierających azbest. </w:t>
      </w:r>
    </w:p>
    <w:p w14:paraId="0EF0906C" w14:textId="77777777" w:rsidR="004967C5" w:rsidRDefault="004967C5" w:rsidP="00DF3235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Podanie danych osobowych jest dobrowolne lecz wymagane aby zrealizować powyższy cel. Niepodanie danych spowoduje brak możliwości </w:t>
      </w:r>
      <w:r>
        <w:rPr>
          <w:rFonts w:ascii="Times New Roman" w:eastAsia="Garamond" w:hAnsi="Times New Roman" w:cs="Times New Roman"/>
        </w:rPr>
        <w:t>realizacji celu.</w:t>
      </w:r>
    </w:p>
    <w:p w14:paraId="3DE14298" w14:textId="77777777" w:rsidR="004967C5" w:rsidRPr="00F05FA8" w:rsidRDefault="004967C5" w:rsidP="00DF3235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ind w:left="360"/>
        <w:jc w:val="both"/>
        <w:rPr>
          <w:rFonts w:ascii="Times New Roman" w:hAnsi="Times New Roman" w:cs="Times New Roman"/>
        </w:rPr>
      </w:pPr>
      <w:r w:rsidRPr="00F05FA8">
        <w:rPr>
          <w:rFonts w:ascii="Times New Roman" w:hAnsi="Times New Roman" w:cs="Times New Roman"/>
        </w:rPr>
        <w:t xml:space="preserve">Pani/Pana dane będą przechowywane nie dłużej niż jest to konieczne do osiągnięcia celu oraz przez okres wymagany kategoria archiwalną BE5. </w:t>
      </w:r>
    </w:p>
    <w:p w14:paraId="05C4A660" w14:textId="77777777" w:rsidR="004967C5" w:rsidRPr="00F05FA8" w:rsidRDefault="004967C5" w:rsidP="00DF3235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ind w:left="360"/>
        <w:jc w:val="both"/>
        <w:rPr>
          <w:rFonts w:ascii="Times New Roman" w:hAnsi="Times New Roman" w:cs="Times New Roman"/>
        </w:rPr>
      </w:pPr>
      <w:r w:rsidRPr="00F05FA8">
        <w:rPr>
          <w:rFonts w:ascii="Times New Roman" w:hAnsi="Times New Roman" w:cs="Times New Roman"/>
        </w:rPr>
        <w:t>Odbiorcami Państwa danych osobowych mogą być: organy władzy publicznej, inne osoby i podmioty, które na podstawie obowiązujących przepisów uzyskują dostęp do danych</w:t>
      </w:r>
      <w:r w:rsidRPr="00F05FA8">
        <w:rPr>
          <w:rFonts w:ascii="Times New Roman" w:hAnsi="Times New Roman" w:cs="Times New Roman"/>
        </w:rPr>
        <w:br/>
        <w:t xml:space="preserve">w tym: Poczta Polska S.A., podmiot z którym zawarta zostanie umowa powierzenia przetwarzania danych osobowych </w:t>
      </w:r>
      <w:r w:rsidRPr="00F05FA8">
        <w:rPr>
          <w:rFonts w:ascii="Times New Roman" w:hAnsi="Times New Roman" w:cs="Times New Roman"/>
          <w:bCs/>
        </w:rPr>
        <w:t>w celu realizacji umowy głównej na świadczenie usług odbioru, transportu do miejsc unieszkodliwiania oraz unieszkodliwienia odpadów azbestowych z terenu gminy podmioty zewnętrzne udzielające dotacji na realizację zadań w przedmiotowym zakresie.</w:t>
      </w:r>
    </w:p>
    <w:p w14:paraId="642F6C97" w14:textId="77777777" w:rsidR="004967C5" w:rsidRDefault="004967C5" w:rsidP="00DF3235">
      <w:pPr>
        <w:pStyle w:val="Akapitzlist"/>
        <w:numPr>
          <w:ilvl w:val="0"/>
          <w:numId w:val="4"/>
        </w:numPr>
        <w:tabs>
          <w:tab w:val="clear" w:pos="720"/>
        </w:tabs>
        <w:ind w:left="360"/>
        <w:jc w:val="both"/>
      </w:pPr>
      <w:r>
        <w:rPr>
          <w:rFonts w:ascii="Times New Roman" w:hAnsi="Times New Roman" w:cs="Times New Roman"/>
        </w:rPr>
        <w:t xml:space="preserve"> Dane nie są przekazywane do państw trzecich ani do organizacji międzynarodowych.</w:t>
      </w:r>
    </w:p>
    <w:p w14:paraId="0A65D425" w14:textId="77777777" w:rsidR="004967C5" w:rsidRDefault="004967C5" w:rsidP="00DF3235">
      <w:pPr>
        <w:widowControl/>
        <w:numPr>
          <w:ilvl w:val="0"/>
          <w:numId w:val="4"/>
        </w:numPr>
        <w:tabs>
          <w:tab w:val="clear" w:pos="720"/>
          <w:tab w:val="num" w:pos="284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związku z przetwarzaniem Państwa danych osobowych przysługują następujące uprawnienia: prawo dostępu do danych osobowych; prawo do żądania sprostowania danych osobowych; prawo do usunięcia danych osobowych - w przypadku gdy ustała podstawa do ich przetwarzania, zgoda została wycofana, dane osobowe przetwarzane są niezgodnie z prawem, dane osobowe muszą być usunięte w celu wywiązania się z obowiązku wynikającego z przepisów prawa; prawo do żądania ograniczenia przetwarzania danych osobowych - w przypadku, gdy: osoba, której dane dotyczą kwestionuje prawidłowość danych osobowych, przetwarzanie danych jest niezgodne z prawem, a osoba, której dane dotyczą, sprzeciwia się usunięciu danych, żądając w zamian ich ograniczenia, Administrator nie potrzebuje już danych dla swoich celów, ale osoba, której dane dotyczą, potrzebuje ich do ustalenia, obrony lub dochodzenia roszczeń. W przypadku danych przetwarzanych na podstawie wyrażonej zgody przysługuje prawo do cofnięcia zgody w dowolnym momencie bez wpływu na zgodność z prawem przetwarzania, którego dokonano na podstawie zgody przed jej cofnięciem.</w:t>
      </w:r>
    </w:p>
    <w:p w14:paraId="7F884982" w14:textId="77777777" w:rsidR="004967C5" w:rsidRDefault="004967C5" w:rsidP="00DF3235">
      <w:pPr>
        <w:widowControl/>
        <w:numPr>
          <w:ilvl w:val="0"/>
          <w:numId w:val="4"/>
        </w:numPr>
        <w:tabs>
          <w:tab w:val="clear" w:pos="720"/>
          <w:tab w:val="num" w:pos="284"/>
        </w:tabs>
        <w:ind w:left="360"/>
        <w:jc w:val="both"/>
        <w:rPr>
          <w:rFonts w:cs="Times New Roman"/>
        </w:rPr>
      </w:pPr>
      <w:r>
        <w:rPr>
          <w:sz w:val="22"/>
          <w:szCs w:val="22"/>
        </w:rPr>
        <w:t>W przypadku niezgodne z prawem przetwarzania danych osobowych przysługuje prawo wniesienia skargi do Prezesa Urzędu Ochrony Danych Osobowych.</w:t>
      </w:r>
    </w:p>
    <w:p w14:paraId="2A78F7AA" w14:textId="77777777" w:rsidR="004967C5" w:rsidRDefault="004967C5" w:rsidP="00DF3235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</w:rPr>
        <w:t xml:space="preserve">W oparciu o Pani/Pana dane osobowe Administrator nie będzie podejmował zautomatyzowanych decyzji, w tym decyzji będących wynikiem profilowania. </w:t>
      </w:r>
    </w:p>
    <w:p w14:paraId="7DC1FCE9" w14:textId="77777777" w:rsidR="004967C5" w:rsidRDefault="004967C5" w:rsidP="004967C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61073C7" w14:textId="77777777" w:rsidR="002B2C4E" w:rsidRDefault="002B2C4E" w:rsidP="004967C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03659F6" w14:textId="77777777" w:rsidR="004967C5" w:rsidRDefault="004967C5" w:rsidP="004967C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025DC7B" w14:textId="77777777" w:rsidR="004967C5" w:rsidRDefault="004967C5" w:rsidP="00685768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Potwierdzam zaznajomienie się z powyższą informacją</w:t>
      </w:r>
    </w:p>
    <w:p w14:paraId="1788114F" w14:textId="77777777" w:rsidR="00F05FA8" w:rsidRDefault="00F05FA8" w:rsidP="004967C5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14:paraId="5A0CC722" w14:textId="77777777" w:rsidR="00F05FA8" w:rsidRDefault="00F05FA8" w:rsidP="004967C5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14:paraId="37404F79" w14:textId="77777777" w:rsidR="004967C5" w:rsidRDefault="004967C5" w:rsidP="004967C5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14:paraId="3935B2EB" w14:textId="77777777" w:rsidR="004967C5" w:rsidRDefault="004967C5" w:rsidP="00685768">
      <w:pPr>
        <w:spacing w:line="276" w:lineRule="auto"/>
        <w:ind w:left="5672" w:firstLine="709"/>
        <w:jc w:val="both"/>
        <w:rPr>
          <w:sz w:val="20"/>
        </w:rPr>
      </w:pPr>
      <w:r>
        <w:rPr>
          <w:sz w:val="20"/>
        </w:rPr>
        <w:t xml:space="preserve">………………………………………….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5C1DB2AB" w14:textId="77777777" w:rsidR="004967C5" w:rsidRDefault="00F05FA8" w:rsidP="00685768">
      <w:pPr>
        <w:spacing w:line="200" w:lineRule="atLeast"/>
        <w:ind w:left="7090" w:firstLine="709"/>
        <w:jc w:val="both"/>
        <w:rPr>
          <w:sz w:val="20"/>
          <w:szCs w:val="20"/>
        </w:rPr>
      </w:pPr>
      <w:r>
        <w:rPr>
          <w:sz w:val="20"/>
          <w:szCs w:val="20"/>
        </w:rPr>
        <w:t>(podpis i data)</w:t>
      </w:r>
    </w:p>
    <w:sectPr w:rsidR="004967C5">
      <w:pgSz w:w="11906" w:h="16838"/>
      <w:pgMar w:top="1134" w:right="1134" w:bottom="1134" w:left="1134" w:header="708" w:footer="708" w:gutter="0"/>
      <w:cols w:space="708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C08A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933439"/>
    <w:multiLevelType w:val="multilevel"/>
    <w:tmpl w:val="DC08A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2B604103"/>
    <w:multiLevelType w:val="hybridMultilevel"/>
    <w:tmpl w:val="ABAC5112"/>
    <w:lvl w:ilvl="0" w:tplc="0415000F">
      <w:start w:val="1"/>
      <w:numFmt w:val="decimal"/>
      <w:lvlText w:val="%1."/>
      <w:lvlJc w:val="left"/>
      <w:pPr>
        <w:ind w:left="8070" w:hanging="360"/>
      </w:pPr>
    </w:lvl>
    <w:lvl w:ilvl="1" w:tplc="04150019" w:tentative="1">
      <w:start w:val="1"/>
      <w:numFmt w:val="lowerLetter"/>
      <w:lvlText w:val="%2."/>
      <w:lvlJc w:val="left"/>
      <w:pPr>
        <w:ind w:left="8790" w:hanging="360"/>
      </w:pPr>
    </w:lvl>
    <w:lvl w:ilvl="2" w:tplc="0415001B" w:tentative="1">
      <w:start w:val="1"/>
      <w:numFmt w:val="lowerRoman"/>
      <w:lvlText w:val="%3."/>
      <w:lvlJc w:val="right"/>
      <w:pPr>
        <w:ind w:left="9510" w:hanging="180"/>
      </w:pPr>
    </w:lvl>
    <w:lvl w:ilvl="3" w:tplc="0415000F" w:tentative="1">
      <w:start w:val="1"/>
      <w:numFmt w:val="decimal"/>
      <w:lvlText w:val="%4."/>
      <w:lvlJc w:val="left"/>
      <w:pPr>
        <w:ind w:left="10230" w:hanging="360"/>
      </w:pPr>
    </w:lvl>
    <w:lvl w:ilvl="4" w:tplc="04150019" w:tentative="1">
      <w:start w:val="1"/>
      <w:numFmt w:val="lowerLetter"/>
      <w:lvlText w:val="%5."/>
      <w:lvlJc w:val="left"/>
      <w:pPr>
        <w:ind w:left="10950" w:hanging="360"/>
      </w:pPr>
    </w:lvl>
    <w:lvl w:ilvl="5" w:tplc="0415001B" w:tentative="1">
      <w:start w:val="1"/>
      <w:numFmt w:val="lowerRoman"/>
      <w:lvlText w:val="%6."/>
      <w:lvlJc w:val="right"/>
      <w:pPr>
        <w:ind w:left="11670" w:hanging="180"/>
      </w:pPr>
    </w:lvl>
    <w:lvl w:ilvl="6" w:tplc="0415000F" w:tentative="1">
      <w:start w:val="1"/>
      <w:numFmt w:val="decimal"/>
      <w:lvlText w:val="%7."/>
      <w:lvlJc w:val="left"/>
      <w:pPr>
        <w:ind w:left="12390" w:hanging="360"/>
      </w:pPr>
    </w:lvl>
    <w:lvl w:ilvl="7" w:tplc="04150019" w:tentative="1">
      <w:start w:val="1"/>
      <w:numFmt w:val="lowerLetter"/>
      <w:lvlText w:val="%8."/>
      <w:lvlJc w:val="left"/>
      <w:pPr>
        <w:ind w:left="13110" w:hanging="360"/>
      </w:pPr>
    </w:lvl>
    <w:lvl w:ilvl="8" w:tplc="0415001B" w:tentative="1">
      <w:start w:val="1"/>
      <w:numFmt w:val="lowerRoman"/>
      <w:lvlText w:val="%9."/>
      <w:lvlJc w:val="right"/>
      <w:pPr>
        <w:ind w:left="13830" w:hanging="180"/>
      </w:pPr>
    </w:lvl>
  </w:abstractNum>
  <w:num w:numId="1" w16cid:durableId="771821198">
    <w:abstractNumId w:val="0"/>
  </w:num>
  <w:num w:numId="2" w16cid:durableId="58479538">
    <w:abstractNumId w:val="1"/>
  </w:num>
  <w:num w:numId="3" w16cid:durableId="728043143">
    <w:abstractNumId w:val="3"/>
  </w:num>
  <w:num w:numId="4" w16cid:durableId="19014748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7C5"/>
    <w:rsid w:val="002B2C4E"/>
    <w:rsid w:val="003F5993"/>
    <w:rsid w:val="004967C5"/>
    <w:rsid w:val="00685768"/>
    <w:rsid w:val="007F56AA"/>
    <w:rsid w:val="00C12E49"/>
    <w:rsid w:val="00CA3F2A"/>
    <w:rsid w:val="00CB096B"/>
    <w:rsid w:val="00CB5433"/>
    <w:rsid w:val="00CC313B"/>
    <w:rsid w:val="00DF3235"/>
    <w:rsid w:val="00E56999"/>
    <w:rsid w:val="00F05FA8"/>
    <w:rsid w:val="00FD384A"/>
    <w:rsid w:val="00FD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A8A5C9D"/>
  <w15:chartTrackingRefBased/>
  <w15:docId w15:val="{58FC8E86-1014-45F1-9FF1-25B78F84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Droid Sans Fallback" w:cs="Lohit Hindi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qFormat/>
    <w:rsid w:val="004967C5"/>
    <w:pPr>
      <w:widowControl/>
      <w:ind w:left="720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paragraph" w:styleId="NormalnyWeb">
    <w:name w:val="Normal (Web)"/>
    <w:basedOn w:val="Normalny"/>
    <w:rsid w:val="004967C5"/>
    <w:pPr>
      <w:widowControl/>
      <w:spacing w:before="100" w:after="100"/>
    </w:pPr>
    <w:rPr>
      <w:rFonts w:eastAsia="Times New Roman" w:cs="Times New Roman"/>
      <w:kern w:val="0"/>
      <w:lang w:eastAsia="ar-SA" w:bidi="ar-SA"/>
    </w:rPr>
  </w:style>
  <w:style w:type="paragraph" w:customStyle="1" w:styleId="csd270a203">
    <w:name w:val="csd270a203"/>
    <w:basedOn w:val="Normalny"/>
    <w:rsid w:val="004967C5"/>
    <w:pPr>
      <w:widowControl/>
      <w:spacing w:before="100" w:after="100"/>
    </w:pPr>
    <w:rPr>
      <w:rFonts w:eastAsia="Times New Roman" w:cs="Times New Roman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829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Wójcik</dc:creator>
  <cp:keywords/>
  <cp:lastModifiedBy>Bartłomiej Wójcik</cp:lastModifiedBy>
  <cp:revision>2</cp:revision>
  <cp:lastPrinted>2024-02-16T10:20:00Z</cp:lastPrinted>
  <dcterms:created xsi:type="dcterms:W3CDTF">2024-02-16T10:20:00Z</dcterms:created>
  <dcterms:modified xsi:type="dcterms:W3CDTF">2024-02-16T10:20:00Z</dcterms:modified>
</cp:coreProperties>
</file>